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0F7F" w14:textId="77777777" w:rsidR="00CB7DC2" w:rsidRPr="00CB7DC2" w:rsidRDefault="00CB7DC2" w:rsidP="00CB7DC2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CB7DC2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012F2D7E" w14:textId="77777777" w:rsidR="00CB7DC2" w:rsidRPr="00CB7DC2" w:rsidRDefault="00CB7DC2" w:rsidP="00CB7DC2">
      <w:pPr>
        <w:spacing w:before="88" w:line="217" w:lineRule="auto"/>
        <w:jc w:val="center"/>
        <w:outlineLvl w:val="0"/>
        <w:rPr>
          <w:rFonts w:ascii="Times New Roman" w:eastAsia="华光小标宋_CNKI" w:hAnsi="Times New Roman" w:cs="Times New Roman"/>
          <w:spacing w:val="9"/>
          <w:sz w:val="43"/>
          <w:szCs w:val="43"/>
        </w:rPr>
      </w:pPr>
    </w:p>
    <w:p w14:paraId="09F0F0A7" w14:textId="77777777" w:rsidR="00CB7DC2" w:rsidRPr="00CB7DC2" w:rsidRDefault="00CB7DC2" w:rsidP="00CB7DC2">
      <w:pPr>
        <w:spacing w:line="360" w:lineRule="auto"/>
        <w:jc w:val="center"/>
        <w:rPr>
          <w:rFonts w:ascii="Times New Roman" w:eastAsia="小标宋" w:hAnsi="Times New Roman" w:cs="Times New Roman"/>
          <w:sz w:val="52"/>
          <w:szCs w:val="52"/>
        </w:rPr>
      </w:pPr>
      <w:r w:rsidRPr="00CB7DC2">
        <w:rPr>
          <w:rFonts w:ascii="Times New Roman" w:eastAsia="小标宋" w:hAnsi="Times New Roman" w:cs="Times New Roman" w:hint="eastAsia"/>
          <w:sz w:val="52"/>
          <w:szCs w:val="52"/>
        </w:rPr>
        <w:t>全国</w:t>
      </w:r>
      <w:r w:rsidRPr="00CB7DC2">
        <w:rPr>
          <w:rFonts w:ascii="Times New Roman" w:eastAsia="小标宋" w:hAnsi="Times New Roman" w:cs="Times New Roman"/>
          <w:sz w:val="52"/>
          <w:szCs w:val="52"/>
        </w:rPr>
        <w:t>卓越工程师培养改革优秀案例</w:t>
      </w:r>
    </w:p>
    <w:p w14:paraId="7B4CDAC8" w14:textId="77777777" w:rsidR="00CB7DC2" w:rsidRPr="00CB7DC2" w:rsidRDefault="00CB7DC2" w:rsidP="00CB7DC2">
      <w:pPr>
        <w:spacing w:line="360" w:lineRule="auto"/>
        <w:jc w:val="center"/>
        <w:rPr>
          <w:rFonts w:ascii="Times New Roman" w:eastAsia="小标宋" w:hAnsi="Times New Roman" w:cs="Times New Roman"/>
          <w:sz w:val="52"/>
          <w:szCs w:val="52"/>
        </w:rPr>
      </w:pPr>
      <w:r w:rsidRPr="00CB7DC2">
        <w:rPr>
          <w:rFonts w:ascii="Times New Roman" w:eastAsia="小标宋" w:hAnsi="Times New Roman" w:cs="Times New Roman"/>
          <w:sz w:val="52"/>
          <w:szCs w:val="52"/>
        </w:rPr>
        <w:t>推</w:t>
      </w:r>
      <w:r w:rsidRPr="00CB7DC2">
        <w:rPr>
          <w:rFonts w:ascii="Times New Roman" w:eastAsia="小标宋" w:hAnsi="Times New Roman" w:cs="Times New Roman"/>
          <w:sz w:val="52"/>
          <w:szCs w:val="52"/>
        </w:rPr>
        <w:t xml:space="preserve"> </w:t>
      </w:r>
      <w:r w:rsidRPr="00CB7DC2">
        <w:rPr>
          <w:rFonts w:ascii="Times New Roman" w:eastAsia="小标宋" w:hAnsi="Times New Roman" w:cs="Times New Roman"/>
          <w:sz w:val="52"/>
          <w:szCs w:val="52"/>
        </w:rPr>
        <w:t>荐</w:t>
      </w:r>
      <w:r w:rsidRPr="00CB7DC2">
        <w:rPr>
          <w:rFonts w:ascii="Times New Roman" w:eastAsia="小标宋" w:hAnsi="Times New Roman" w:cs="Times New Roman"/>
          <w:sz w:val="52"/>
          <w:szCs w:val="52"/>
        </w:rPr>
        <w:t xml:space="preserve"> </w:t>
      </w:r>
      <w:r w:rsidRPr="00CB7DC2">
        <w:rPr>
          <w:rFonts w:ascii="Times New Roman" w:eastAsia="小标宋" w:hAnsi="Times New Roman" w:cs="Times New Roman"/>
          <w:sz w:val="52"/>
          <w:szCs w:val="52"/>
        </w:rPr>
        <w:t>表</w:t>
      </w:r>
    </w:p>
    <w:p w14:paraId="4E722520" w14:textId="77777777" w:rsidR="00CB7DC2" w:rsidRPr="00CB7DC2" w:rsidRDefault="00CB7DC2" w:rsidP="00CB7DC2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0C07259A" w14:textId="77777777" w:rsidR="00CB7DC2" w:rsidRPr="00CB7DC2" w:rsidRDefault="00CB7DC2" w:rsidP="00CB7DC2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093A4AC8" w14:textId="77777777" w:rsidR="00CB7DC2" w:rsidRPr="00CB7DC2" w:rsidRDefault="00CB7DC2" w:rsidP="00CB7DC2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1C539939" w14:textId="77777777" w:rsidR="00CB7DC2" w:rsidRPr="00CB7DC2" w:rsidRDefault="00CB7DC2" w:rsidP="00CB7DC2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4E29ECE2" w14:textId="77777777" w:rsidR="00CB7DC2" w:rsidRPr="00CB7DC2" w:rsidRDefault="00CB7DC2" w:rsidP="00CB7DC2">
      <w:pPr>
        <w:rPr>
          <w:rFonts w:ascii="Times New Roman" w:eastAsia="宋体" w:hAnsi="Times New Roman" w:cs="Times New Roman"/>
          <w:sz w:val="32"/>
          <w:szCs w:val="32"/>
        </w:rPr>
      </w:pPr>
    </w:p>
    <w:p w14:paraId="39717763" w14:textId="77777777" w:rsidR="00CB7DC2" w:rsidRPr="00CB7DC2" w:rsidRDefault="00CB7DC2" w:rsidP="00CB7DC2">
      <w:pPr>
        <w:spacing w:line="360" w:lineRule="auto"/>
        <w:ind w:firstLineChars="450" w:firstLine="1440"/>
        <w:rPr>
          <w:rFonts w:ascii="Times New Roman" w:eastAsia="楷体_GB2312" w:hAnsi="Times New Roman" w:cs="Times New Roman"/>
          <w:sz w:val="32"/>
          <w:szCs w:val="32"/>
          <w:u w:val="single"/>
        </w:rPr>
      </w:pPr>
      <w:r w:rsidRPr="00CB7DC2">
        <w:rPr>
          <w:rFonts w:ascii="Times New Roman" w:eastAsia="楷体_GB2312" w:hAnsi="Times New Roman" w:cs="Times New Roman"/>
          <w:sz w:val="32"/>
          <w:szCs w:val="32"/>
        </w:rPr>
        <w:t>作者姓名：</w:t>
      </w:r>
      <w:r w:rsidRPr="00CB7DC2">
        <w:rPr>
          <w:rFonts w:ascii="Times New Roman" w:eastAsia="楷体_GB2312" w:hAnsi="Times New Roman" w:cs="Times New Roman"/>
          <w:sz w:val="32"/>
          <w:szCs w:val="32"/>
          <w:u w:val="single"/>
        </w:rPr>
        <w:t xml:space="preserve">                           </w:t>
      </w:r>
    </w:p>
    <w:p w14:paraId="50FDF046" w14:textId="77777777" w:rsidR="00CB7DC2" w:rsidRPr="00CB7DC2" w:rsidRDefault="00CB7DC2" w:rsidP="00CB7DC2">
      <w:pPr>
        <w:spacing w:line="360" w:lineRule="auto"/>
        <w:ind w:firstLineChars="450" w:firstLine="1440"/>
        <w:rPr>
          <w:rFonts w:ascii="Times New Roman" w:eastAsia="楷体_GB2312" w:hAnsi="Times New Roman" w:cs="Times New Roman"/>
          <w:sz w:val="32"/>
          <w:szCs w:val="32"/>
          <w:u w:val="single"/>
        </w:rPr>
      </w:pPr>
      <w:r w:rsidRPr="00CB7DC2">
        <w:rPr>
          <w:rFonts w:ascii="Times New Roman" w:eastAsia="楷体_GB2312" w:hAnsi="Times New Roman" w:cs="Times New Roman"/>
          <w:sz w:val="32"/>
          <w:szCs w:val="32"/>
        </w:rPr>
        <w:t>案例名称：</w:t>
      </w:r>
      <w:r w:rsidRPr="00CB7DC2">
        <w:rPr>
          <w:rFonts w:ascii="Times New Roman" w:eastAsia="楷体_GB2312" w:hAnsi="Times New Roman" w:cs="Times New Roman"/>
          <w:sz w:val="32"/>
          <w:szCs w:val="32"/>
          <w:u w:val="single"/>
        </w:rPr>
        <w:t xml:space="preserve">                           </w:t>
      </w:r>
    </w:p>
    <w:p w14:paraId="38F78911" w14:textId="77777777" w:rsidR="00CB7DC2" w:rsidRPr="00CB7DC2" w:rsidRDefault="00CB7DC2" w:rsidP="00CB7DC2">
      <w:pPr>
        <w:spacing w:line="360" w:lineRule="auto"/>
        <w:ind w:firstLineChars="450" w:firstLine="1440"/>
        <w:rPr>
          <w:rFonts w:ascii="Times New Roman" w:eastAsia="楷体_GB2312" w:hAnsi="Times New Roman" w:cs="Times New Roman"/>
          <w:sz w:val="32"/>
          <w:szCs w:val="32"/>
        </w:rPr>
      </w:pPr>
      <w:r w:rsidRPr="00CB7DC2">
        <w:rPr>
          <w:rFonts w:ascii="Times New Roman" w:eastAsia="楷体_GB2312" w:hAnsi="Times New Roman" w:cs="Times New Roman"/>
          <w:sz w:val="32"/>
          <w:szCs w:val="32"/>
        </w:rPr>
        <w:t>推荐单位：</w:t>
      </w:r>
      <w:r w:rsidRPr="00CB7DC2">
        <w:rPr>
          <w:rFonts w:ascii="Times New Roman" w:eastAsia="楷体_GB2312" w:hAnsi="Times New Roman" w:cs="Times New Roman"/>
          <w:sz w:val="32"/>
          <w:szCs w:val="32"/>
          <w:u w:val="single"/>
        </w:rPr>
        <w:t xml:space="preserve">                           </w:t>
      </w:r>
    </w:p>
    <w:p w14:paraId="0B5230A3" w14:textId="77777777" w:rsidR="00CB7DC2" w:rsidRPr="00CB7DC2" w:rsidRDefault="00CB7DC2" w:rsidP="00CB7DC2">
      <w:pPr>
        <w:spacing w:line="360" w:lineRule="auto"/>
        <w:ind w:firstLineChars="450" w:firstLine="1440"/>
        <w:rPr>
          <w:rFonts w:ascii="Times New Roman" w:eastAsia="楷体_GB2312" w:hAnsi="Times New Roman" w:cs="Times New Roman"/>
          <w:sz w:val="32"/>
          <w:szCs w:val="32"/>
          <w:u w:val="single"/>
        </w:rPr>
      </w:pPr>
      <w:r w:rsidRPr="00CB7DC2">
        <w:rPr>
          <w:rFonts w:ascii="Times New Roman" w:eastAsia="楷体_GB2312" w:hAnsi="Times New Roman" w:cs="Times New Roman"/>
          <w:sz w:val="32"/>
          <w:szCs w:val="32"/>
        </w:rPr>
        <w:t>填写日期：</w:t>
      </w:r>
      <w:r w:rsidRPr="00CB7DC2">
        <w:rPr>
          <w:rFonts w:ascii="Times New Roman" w:eastAsia="楷体_GB2312" w:hAnsi="Times New Roman" w:cs="Times New Roman"/>
          <w:sz w:val="32"/>
          <w:szCs w:val="32"/>
          <w:u w:val="single"/>
        </w:rPr>
        <w:t xml:space="preserve">                           </w:t>
      </w:r>
    </w:p>
    <w:p w14:paraId="6B20A06C" w14:textId="77777777" w:rsidR="00CB7DC2" w:rsidRPr="00CB7DC2" w:rsidRDefault="00CB7DC2" w:rsidP="00CB7DC2">
      <w:pPr>
        <w:jc w:val="center"/>
        <w:rPr>
          <w:rFonts w:ascii="Times New Roman" w:eastAsia="楷体" w:hAnsi="Times New Roman" w:cs="Times New Roman"/>
          <w:sz w:val="32"/>
          <w:szCs w:val="28"/>
        </w:rPr>
      </w:pPr>
    </w:p>
    <w:p w14:paraId="5DB74CD0" w14:textId="77777777" w:rsidR="00CB7DC2" w:rsidRPr="00CB7DC2" w:rsidRDefault="00CB7DC2" w:rsidP="00CB7DC2">
      <w:pPr>
        <w:jc w:val="center"/>
        <w:rPr>
          <w:rFonts w:ascii="Times New Roman" w:eastAsia="楷体" w:hAnsi="Times New Roman" w:cs="Times New Roman"/>
          <w:sz w:val="32"/>
          <w:szCs w:val="28"/>
        </w:rPr>
      </w:pPr>
    </w:p>
    <w:p w14:paraId="5C0AB1E2" w14:textId="77777777" w:rsidR="00CB7DC2" w:rsidRPr="00CB7DC2" w:rsidRDefault="00CB7DC2" w:rsidP="00CB7DC2">
      <w:pPr>
        <w:rPr>
          <w:rFonts w:ascii="Times New Roman" w:eastAsia="楷体" w:hAnsi="Times New Roman" w:cs="Times New Roman"/>
          <w:sz w:val="32"/>
          <w:szCs w:val="28"/>
        </w:rPr>
      </w:pPr>
    </w:p>
    <w:p w14:paraId="215721A4" w14:textId="77777777" w:rsidR="00CB7DC2" w:rsidRPr="00CB7DC2" w:rsidRDefault="00CB7DC2" w:rsidP="00CB7DC2">
      <w:pPr>
        <w:spacing w:line="360" w:lineRule="auto"/>
        <w:jc w:val="center"/>
        <w:rPr>
          <w:rFonts w:ascii="Times New Roman" w:eastAsia="楷体_GB2312" w:hAnsi="Times New Roman" w:cs="Times New Roman"/>
          <w:sz w:val="32"/>
          <w:szCs w:val="28"/>
        </w:rPr>
      </w:pPr>
      <w:r w:rsidRPr="00CB7DC2">
        <w:rPr>
          <w:rFonts w:ascii="Times New Roman" w:eastAsia="楷体_GB2312" w:hAnsi="Times New Roman" w:cs="Times New Roman"/>
          <w:sz w:val="32"/>
          <w:szCs w:val="28"/>
        </w:rPr>
        <w:t>中国卓越工程师培养联合体</w:t>
      </w:r>
    </w:p>
    <w:p w14:paraId="26B251B1" w14:textId="77777777" w:rsidR="00CB7DC2" w:rsidRPr="00CB7DC2" w:rsidRDefault="00CB7DC2" w:rsidP="00CB7DC2">
      <w:pPr>
        <w:spacing w:line="360" w:lineRule="auto"/>
        <w:jc w:val="center"/>
        <w:rPr>
          <w:rFonts w:ascii="Times New Roman" w:eastAsia="楷体_GB2312" w:hAnsi="Times New Roman" w:cs="Times New Roman"/>
          <w:sz w:val="32"/>
          <w:szCs w:val="28"/>
        </w:rPr>
      </w:pPr>
      <w:r w:rsidRPr="00CB7DC2">
        <w:rPr>
          <w:rFonts w:ascii="Times New Roman" w:eastAsia="楷体_GB2312" w:hAnsi="Times New Roman" w:cs="Times New Roman"/>
          <w:sz w:val="32"/>
          <w:szCs w:val="28"/>
        </w:rPr>
        <w:t>2026</w:t>
      </w:r>
      <w:r w:rsidRPr="00CB7DC2">
        <w:rPr>
          <w:rFonts w:ascii="Times New Roman" w:eastAsia="楷体_GB2312" w:hAnsi="Times New Roman" w:cs="Times New Roman"/>
          <w:sz w:val="32"/>
          <w:szCs w:val="28"/>
        </w:rPr>
        <w:t>年</w:t>
      </w:r>
      <w:r w:rsidRPr="00CB7DC2">
        <w:rPr>
          <w:rFonts w:ascii="Times New Roman" w:eastAsia="楷体_GB2312" w:hAnsi="Times New Roman" w:cs="Times New Roman"/>
          <w:sz w:val="32"/>
          <w:szCs w:val="28"/>
        </w:rPr>
        <w:t>6</w:t>
      </w:r>
      <w:r w:rsidRPr="00CB7DC2">
        <w:rPr>
          <w:rFonts w:ascii="Times New Roman" w:eastAsia="楷体_GB2312" w:hAnsi="Times New Roman" w:cs="Times New Roman"/>
          <w:sz w:val="32"/>
          <w:szCs w:val="28"/>
        </w:rPr>
        <w:t>月</w:t>
      </w:r>
    </w:p>
    <w:p w14:paraId="21F4C739" w14:textId="77777777" w:rsidR="00CB7DC2" w:rsidRPr="00CB7DC2" w:rsidRDefault="00CB7DC2" w:rsidP="00CB7DC2">
      <w:pPr>
        <w:jc w:val="center"/>
        <w:rPr>
          <w:rFonts w:ascii="Times New Roman" w:eastAsia="楷体_GB2312" w:hAnsi="Times New Roman" w:cs="Times New Roman"/>
          <w:sz w:val="36"/>
          <w:szCs w:val="36"/>
        </w:rPr>
        <w:sectPr w:rsidR="00CB7DC2" w:rsidRPr="00CB7DC2">
          <w:footerReference w:type="default" r:id="rId4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468B99F7" w14:textId="77777777" w:rsidR="00CB7DC2" w:rsidRPr="00CB7DC2" w:rsidRDefault="00CB7DC2" w:rsidP="00CB7DC2">
      <w:pPr>
        <w:spacing w:line="360" w:lineRule="auto"/>
        <w:jc w:val="center"/>
        <w:rPr>
          <w:rFonts w:ascii="Times New Roman" w:eastAsia="小标宋" w:hAnsi="Times New Roman" w:cs="Times New Roman"/>
          <w:sz w:val="44"/>
          <w:szCs w:val="44"/>
        </w:rPr>
      </w:pPr>
      <w:r w:rsidRPr="00CB7DC2">
        <w:rPr>
          <w:rFonts w:ascii="Times New Roman" w:eastAsia="小标宋" w:hAnsi="Times New Roman" w:cs="Times New Roman"/>
          <w:sz w:val="44"/>
          <w:szCs w:val="44"/>
        </w:rPr>
        <w:lastRenderedPageBreak/>
        <w:t>填</w:t>
      </w:r>
      <w:r w:rsidRPr="00CB7DC2">
        <w:rPr>
          <w:rFonts w:ascii="Times New Roman" w:eastAsia="小标宋" w:hAnsi="Times New Roman" w:cs="Times New Roman" w:hint="eastAsia"/>
          <w:sz w:val="44"/>
          <w:szCs w:val="44"/>
        </w:rPr>
        <w:t xml:space="preserve"> </w:t>
      </w:r>
      <w:r w:rsidRPr="00CB7DC2">
        <w:rPr>
          <w:rFonts w:ascii="Times New Roman" w:eastAsia="小标宋" w:hAnsi="Times New Roman" w:cs="Times New Roman"/>
          <w:sz w:val="44"/>
          <w:szCs w:val="44"/>
        </w:rPr>
        <w:t>写</w:t>
      </w:r>
      <w:r w:rsidRPr="00CB7DC2">
        <w:rPr>
          <w:rFonts w:ascii="Times New Roman" w:eastAsia="小标宋" w:hAnsi="Times New Roman" w:cs="Times New Roman" w:hint="eastAsia"/>
          <w:sz w:val="44"/>
          <w:szCs w:val="44"/>
        </w:rPr>
        <w:t xml:space="preserve"> </w:t>
      </w:r>
      <w:r w:rsidRPr="00CB7DC2">
        <w:rPr>
          <w:rFonts w:ascii="Times New Roman" w:eastAsia="小标宋" w:hAnsi="Times New Roman" w:cs="Times New Roman"/>
          <w:sz w:val="44"/>
          <w:szCs w:val="44"/>
        </w:rPr>
        <w:t>说</w:t>
      </w:r>
      <w:r w:rsidRPr="00CB7DC2">
        <w:rPr>
          <w:rFonts w:ascii="Times New Roman" w:eastAsia="小标宋" w:hAnsi="Times New Roman" w:cs="Times New Roman" w:hint="eastAsia"/>
          <w:sz w:val="44"/>
          <w:szCs w:val="44"/>
        </w:rPr>
        <w:t xml:space="preserve"> </w:t>
      </w:r>
      <w:r w:rsidRPr="00CB7DC2">
        <w:rPr>
          <w:rFonts w:ascii="Times New Roman" w:eastAsia="小标宋" w:hAnsi="Times New Roman" w:cs="Times New Roman"/>
          <w:sz w:val="44"/>
          <w:szCs w:val="44"/>
        </w:rPr>
        <w:t>明</w:t>
      </w:r>
    </w:p>
    <w:p w14:paraId="749E84C6" w14:textId="77777777" w:rsidR="00CB7DC2" w:rsidRPr="00CB7DC2" w:rsidRDefault="00CB7DC2" w:rsidP="00CB7DC2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CB7DC2">
        <w:rPr>
          <w:rFonts w:ascii="楷体_GB2312" w:eastAsia="楷体_GB2312" w:hAnsi="Times New Roman" w:cs="Times New Roman" w:hint="eastAsia"/>
          <w:sz w:val="32"/>
          <w:szCs w:val="32"/>
        </w:rPr>
        <w:t>1.本表仅为全国卓越工程师培养改革优秀案例推荐使用，须如实填写;</w:t>
      </w:r>
    </w:p>
    <w:p w14:paraId="00589D4A" w14:textId="77777777" w:rsidR="00CB7DC2" w:rsidRPr="00CB7DC2" w:rsidRDefault="00CB7DC2" w:rsidP="00CB7DC2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CB7DC2">
        <w:rPr>
          <w:rFonts w:ascii="楷体_GB2312" w:eastAsia="楷体_GB2312" w:hAnsi="Times New Roman" w:cs="Times New Roman" w:hint="eastAsia"/>
          <w:sz w:val="32"/>
          <w:szCs w:val="32"/>
        </w:rPr>
        <w:t>2.本表中“推荐单位承诺和说明”“单位推荐意见”均需要加盖单位公章；</w:t>
      </w:r>
    </w:p>
    <w:p w14:paraId="6296CF03" w14:textId="77777777" w:rsidR="00CB7DC2" w:rsidRPr="00CB7DC2" w:rsidRDefault="00CB7DC2" w:rsidP="00CB7DC2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CB7DC2">
        <w:rPr>
          <w:rFonts w:ascii="楷体_GB2312" w:eastAsia="楷体_GB2312" w:hAnsi="Times New Roman" w:cs="Times New Roman" w:hint="eastAsia"/>
          <w:sz w:val="32"/>
          <w:szCs w:val="32"/>
        </w:rPr>
        <w:t>3.案例名称、案例成员姓名和职务、联系人信息等务必填写准确；</w:t>
      </w:r>
    </w:p>
    <w:p w14:paraId="4E908998" w14:textId="77777777" w:rsidR="00CB7DC2" w:rsidRPr="00CB7DC2" w:rsidRDefault="00CB7DC2" w:rsidP="00CB7DC2">
      <w:pPr>
        <w:adjustRightInd w:val="0"/>
        <w:snapToGrid w:val="0"/>
        <w:spacing w:line="360" w:lineRule="auto"/>
        <w:ind w:firstLine="600"/>
        <w:rPr>
          <w:rFonts w:ascii="楷体_GB2312" w:eastAsia="楷体_GB2312" w:hAnsi="Times New Roman" w:cs="Times New Roman"/>
          <w:bCs/>
          <w:sz w:val="32"/>
          <w:szCs w:val="32"/>
        </w:rPr>
      </w:pPr>
      <w:r w:rsidRPr="00CB7DC2">
        <w:rPr>
          <w:rFonts w:ascii="楷体_GB2312" w:eastAsia="楷体_GB2312" w:hAnsi="Times New Roman" w:cs="Times New Roman" w:hint="eastAsia"/>
          <w:bCs/>
          <w:sz w:val="32"/>
          <w:szCs w:val="32"/>
        </w:rPr>
        <w:t>4.案例填写内容原则上不得涉密，若存在涉密案例内容须</w:t>
      </w:r>
      <w:proofErr w:type="gramStart"/>
      <w:r w:rsidRPr="00CB7DC2">
        <w:rPr>
          <w:rFonts w:ascii="楷体_GB2312" w:eastAsia="楷体_GB2312" w:hAnsi="Times New Roman" w:cs="Times New Roman" w:hint="eastAsia"/>
          <w:bCs/>
          <w:sz w:val="32"/>
          <w:szCs w:val="32"/>
        </w:rPr>
        <w:t>做脱密化</w:t>
      </w:r>
      <w:proofErr w:type="gramEnd"/>
      <w:r w:rsidRPr="00CB7DC2">
        <w:rPr>
          <w:rFonts w:ascii="楷体_GB2312" w:eastAsia="楷体_GB2312" w:hAnsi="Times New Roman" w:cs="Times New Roman" w:hint="eastAsia"/>
          <w:bCs/>
          <w:sz w:val="32"/>
          <w:szCs w:val="32"/>
        </w:rPr>
        <w:t>处理，推荐单位须严格审核；</w:t>
      </w:r>
    </w:p>
    <w:p w14:paraId="19FB7CD7" w14:textId="77777777" w:rsidR="00CB7DC2" w:rsidRPr="00CB7DC2" w:rsidRDefault="00CB7DC2" w:rsidP="00CB7DC2">
      <w:pPr>
        <w:adjustRightInd w:val="0"/>
        <w:snapToGrid w:val="0"/>
        <w:spacing w:line="360" w:lineRule="auto"/>
        <w:ind w:firstLine="600"/>
        <w:rPr>
          <w:rFonts w:ascii="楷体_GB2312" w:eastAsia="楷体_GB2312" w:hAnsi="Times New Roman" w:cs="Times New Roman"/>
          <w:sz w:val="32"/>
          <w:szCs w:val="32"/>
        </w:rPr>
      </w:pPr>
      <w:r w:rsidRPr="00CB7DC2">
        <w:rPr>
          <w:rFonts w:ascii="楷体_GB2312" w:eastAsia="楷体_GB2312" w:hAnsi="Times New Roman" w:cs="Times New Roman" w:hint="eastAsia"/>
          <w:bCs/>
          <w:sz w:val="32"/>
          <w:szCs w:val="32"/>
        </w:rPr>
        <w:t>5.</w:t>
      </w:r>
      <w:r w:rsidRPr="00CB7DC2">
        <w:rPr>
          <w:rFonts w:ascii="楷体_GB2312" w:eastAsia="楷体_GB2312" w:hAnsi="Times New Roman" w:cs="Times New Roman" w:hint="eastAsia"/>
          <w:sz w:val="32"/>
          <w:szCs w:val="32"/>
        </w:rPr>
        <w:t>本表上报一式3份。</w:t>
      </w:r>
    </w:p>
    <w:p w14:paraId="5FF0F7CE" w14:textId="77777777" w:rsidR="00CB7DC2" w:rsidRPr="00CB7DC2" w:rsidRDefault="00CB7DC2" w:rsidP="00CB7DC2">
      <w:pPr>
        <w:spacing w:line="600" w:lineRule="exact"/>
        <w:rPr>
          <w:rFonts w:ascii="Times New Roman" w:eastAsia="华光小标宋_CNKI" w:hAnsi="Times New Roman" w:cs="Times New Roman"/>
          <w:spacing w:val="9"/>
          <w:sz w:val="36"/>
          <w:szCs w:val="36"/>
        </w:rPr>
      </w:pPr>
      <w:r w:rsidRPr="00CB7DC2">
        <w:rPr>
          <w:rFonts w:ascii="Times New Roman" w:eastAsia="华光小标宋_CNKI" w:hAnsi="Times New Roman" w:cs="Times New Roman"/>
          <w:spacing w:val="9"/>
          <w:sz w:val="36"/>
          <w:szCs w:val="36"/>
        </w:rPr>
        <w:br w:type="page"/>
      </w:r>
    </w:p>
    <w:p w14:paraId="3A5F806A" w14:textId="77777777" w:rsidR="00CB7DC2" w:rsidRPr="00CB7DC2" w:rsidRDefault="00CB7DC2" w:rsidP="00CB7DC2">
      <w:pPr>
        <w:spacing w:line="560" w:lineRule="exact"/>
        <w:jc w:val="center"/>
        <w:outlineLvl w:val="0"/>
        <w:rPr>
          <w:rFonts w:ascii="Times New Roman" w:eastAsia="小标宋" w:hAnsi="Times New Roman" w:cs="Times New Roman"/>
          <w:sz w:val="44"/>
          <w:szCs w:val="44"/>
        </w:rPr>
      </w:pPr>
      <w:r w:rsidRPr="00CB7DC2">
        <w:rPr>
          <w:rFonts w:ascii="Times New Roman" w:eastAsia="小标宋" w:hAnsi="Times New Roman" w:cs="Times New Roman" w:hint="eastAsia"/>
          <w:spacing w:val="9"/>
          <w:sz w:val="44"/>
          <w:szCs w:val="44"/>
        </w:rPr>
        <w:lastRenderedPageBreak/>
        <w:t>全国</w:t>
      </w:r>
      <w:r w:rsidRPr="00CB7DC2">
        <w:rPr>
          <w:rFonts w:ascii="Times New Roman" w:eastAsia="小标宋" w:hAnsi="Times New Roman" w:cs="Times New Roman"/>
          <w:spacing w:val="9"/>
          <w:sz w:val="44"/>
          <w:szCs w:val="44"/>
        </w:rPr>
        <w:t>卓越工程师培养改革优秀案例推荐表</w:t>
      </w:r>
    </w:p>
    <w:tbl>
      <w:tblPr>
        <w:tblStyle w:val="TableNormal"/>
        <w:tblW w:w="9782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01"/>
        <w:gridCol w:w="3152"/>
        <w:gridCol w:w="3127"/>
      </w:tblGrid>
      <w:tr w:rsidR="00CB7DC2" w:rsidRPr="00CB7DC2" w14:paraId="30ADE887" w14:textId="77777777" w:rsidTr="004244A4">
        <w:trPr>
          <w:trHeight w:val="560"/>
          <w:jc w:val="center"/>
        </w:trPr>
        <w:tc>
          <w:tcPr>
            <w:tcW w:w="1702" w:type="dxa"/>
            <w:vAlign w:val="center"/>
          </w:tcPr>
          <w:p w14:paraId="7CCE2F88" w14:textId="77777777" w:rsidR="00CB7DC2" w:rsidRPr="00CB7DC2" w:rsidRDefault="00CB7DC2" w:rsidP="00CB7DC2">
            <w:pPr>
              <w:jc w:val="center"/>
              <w:rPr>
                <w:rFonts w:eastAsia="黑体"/>
                <w:sz w:val="24"/>
                <w:szCs w:val="24"/>
              </w:rPr>
            </w:pPr>
            <w:r w:rsidRPr="00CB7DC2">
              <w:rPr>
                <w:rFonts w:eastAsia="黑体"/>
                <w:spacing w:val="-2"/>
                <w:sz w:val="24"/>
                <w:szCs w:val="24"/>
              </w:rPr>
              <w:t>案例名称</w:t>
            </w:r>
          </w:p>
        </w:tc>
        <w:tc>
          <w:tcPr>
            <w:tcW w:w="8080" w:type="dxa"/>
            <w:gridSpan w:val="3"/>
            <w:vAlign w:val="center"/>
          </w:tcPr>
          <w:p w14:paraId="0D026A1F" w14:textId="77777777" w:rsidR="00CB7DC2" w:rsidRPr="00CB7DC2" w:rsidRDefault="00CB7DC2" w:rsidP="00CB7DC2">
            <w:pPr>
              <w:ind w:right="16"/>
              <w:rPr>
                <w:rFonts w:eastAsia="仿宋_GB2312"/>
                <w:sz w:val="24"/>
                <w:szCs w:val="24"/>
              </w:rPr>
            </w:pPr>
          </w:p>
        </w:tc>
      </w:tr>
      <w:tr w:rsidR="00CB7DC2" w:rsidRPr="00CB7DC2" w14:paraId="2116CE9A" w14:textId="77777777" w:rsidTr="004244A4">
        <w:trPr>
          <w:trHeight w:val="497"/>
          <w:jc w:val="center"/>
        </w:trPr>
        <w:tc>
          <w:tcPr>
            <w:tcW w:w="1702" w:type="dxa"/>
            <w:vAlign w:val="center"/>
          </w:tcPr>
          <w:p w14:paraId="1ABE3E8A" w14:textId="77777777" w:rsidR="00CB7DC2" w:rsidRPr="00CB7DC2" w:rsidRDefault="00CB7DC2" w:rsidP="00CB7DC2">
            <w:pPr>
              <w:jc w:val="center"/>
              <w:rPr>
                <w:rFonts w:eastAsia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B7DC2">
              <w:rPr>
                <w:rFonts w:eastAsia="黑体"/>
                <w:spacing w:val="-2"/>
                <w:sz w:val="24"/>
                <w:szCs w:val="24"/>
              </w:rPr>
              <w:t>案例类别</w:t>
            </w:r>
          </w:p>
        </w:tc>
        <w:tc>
          <w:tcPr>
            <w:tcW w:w="8080" w:type="dxa"/>
            <w:gridSpan w:val="3"/>
            <w:vAlign w:val="center"/>
          </w:tcPr>
          <w:p w14:paraId="0F71F027" w14:textId="77777777" w:rsidR="00CB7DC2" w:rsidRPr="00CB7DC2" w:rsidRDefault="00CB7DC2" w:rsidP="00CB7DC2">
            <w:pPr>
              <w:ind w:left="51" w:right="17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B7DC2">
              <w:rPr>
                <w:rFonts w:ascii="黑体" w:eastAsia="黑体" w:hAnsi="黑体"/>
                <w:spacing w:val="-2"/>
                <w:sz w:val="24"/>
                <w:szCs w:val="24"/>
              </w:rPr>
              <w:t>□校企协同机制 □培养过程 □校企导师队伍建设 □评价标准 □特色做法</w:t>
            </w:r>
          </w:p>
        </w:tc>
      </w:tr>
      <w:tr w:rsidR="00CB7DC2" w:rsidRPr="00CB7DC2" w14:paraId="30DD7063" w14:textId="77777777" w:rsidTr="004244A4">
        <w:trPr>
          <w:trHeight w:val="527"/>
          <w:jc w:val="center"/>
        </w:trPr>
        <w:tc>
          <w:tcPr>
            <w:tcW w:w="1702" w:type="dxa"/>
            <w:vAlign w:val="center"/>
          </w:tcPr>
          <w:p w14:paraId="0300B9E6" w14:textId="77777777" w:rsidR="00CB7DC2" w:rsidRPr="00CB7DC2" w:rsidRDefault="00CB7DC2" w:rsidP="00CB7DC2">
            <w:pPr>
              <w:jc w:val="center"/>
              <w:rPr>
                <w:rFonts w:eastAsia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B7DC2">
              <w:rPr>
                <w:rFonts w:eastAsia="黑体"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1801" w:type="dxa"/>
            <w:vAlign w:val="center"/>
          </w:tcPr>
          <w:p w14:paraId="4DE858C3" w14:textId="77777777" w:rsidR="00CB7DC2" w:rsidRPr="00CB7DC2" w:rsidRDefault="00CB7DC2" w:rsidP="00CB7DC2">
            <w:pPr>
              <w:ind w:left="104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65A21120" w14:textId="77777777" w:rsidR="00CB7DC2" w:rsidRPr="00CB7DC2" w:rsidRDefault="00CB7DC2" w:rsidP="00CB7DC2">
            <w:pPr>
              <w:jc w:val="center"/>
              <w:rPr>
                <w:rFonts w:eastAsia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B7DC2">
              <w:rPr>
                <w:rFonts w:eastAsia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127" w:type="dxa"/>
            <w:vAlign w:val="center"/>
          </w:tcPr>
          <w:p w14:paraId="1577D2C4" w14:textId="77777777" w:rsidR="00CB7DC2" w:rsidRPr="00CB7DC2" w:rsidRDefault="00CB7DC2" w:rsidP="00CB7DC2">
            <w:pPr>
              <w:ind w:left="55" w:right="16" w:hanging="3"/>
              <w:rPr>
                <w:rFonts w:eastAsia="仿宋_GB2312"/>
                <w:sz w:val="24"/>
                <w:szCs w:val="24"/>
              </w:rPr>
            </w:pPr>
          </w:p>
        </w:tc>
      </w:tr>
      <w:tr w:rsidR="00CB7DC2" w:rsidRPr="00CB7DC2" w14:paraId="7BBC47BF" w14:textId="77777777" w:rsidTr="004244A4">
        <w:trPr>
          <w:trHeight w:val="527"/>
          <w:jc w:val="center"/>
        </w:trPr>
        <w:tc>
          <w:tcPr>
            <w:tcW w:w="1702" w:type="dxa"/>
            <w:vMerge w:val="restart"/>
            <w:vAlign w:val="center"/>
          </w:tcPr>
          <w:p w14:paraId="3A2D4EDF" w14:textId="77777777" w:rsidR="00CB7DC2" w:rsidRPr="00CB7DC2" w:rsidRDefault="00CB7DC2" w:rsidP="00CB7DC2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CB7DC2">
              <w:rPr>
                <w:rFonts w:eastAsia="黑体"/>
                <w:spacing w:val="-2"/>
                <w:sz w:val="24"/>
                <w:szCs w:val="24"/>
              </w:rPr>
              <w:t>案例成员</w:t>
            </w:r>
          </w:p>
          <w:p w14:paraId="773790BB" w14:textId="77777777" w:rsidR="00CB7DC2" w:rsidRPr="00CB7DC2" w:rsidRDefault="00CB7DC2" w:rsidP="00CB7DC2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CB7DC2">
              <w:rPr>
                <w:rFonts w:eastAsia="黑体"/>
                <w:spacing w:val="-2"/>
                <w:sz w:val="24"/>
                <w:szCs w:val="24"/>
              </w:rPr>
              <w:t>（不超过</w:t>
            </w:r>
            <w:r w:rsidRPr="00CB7DC2">
              <w:rPr>
                <w:rFonts w:eastAsia="黑体"/>
                <w:spacing w:val="-2"/>
                <w:sz w:val="24"/>
                <w:szCs w:val="24"/>
              </w:rPr>
              <w:t>6</w:t>
            </w:r>
            <w:r w:rsidRPr="00CB7DC2">
              <w:rPr>
                <w:rFonts w:eastAsia="黑体"/>
                <w:spacing w:val="-2"/>
                <w:sz w:val="24"/>
                <w:szCs w:val="24"/>
              </w:rPr>
              <w:t>人）</w:t>
            </w:r>
          </w:p>
        </w:tc>
        <w:tc>
          <w:tcPr>
            <w:tcW w:w="1801" w:type="dxa"/>
            <w:vAlign w:val="center"/>
          </w:tcPr>
          <w:p w14:paraId="29B86054" w14:textId="77777777" w:rsidR="00CB7DC2" w:rsidRPr="00CB7DC2" w:rsidRDefault="00CB7DC2" w:rsidP="00CB7DC2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CB7DC2">
              <w:rPr>
                <w:rFonts w:eastAsia="黑体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3152" w:type="dxa"/>
            <w:vAlign w:val="center"/>
          </w:tcPr>
          <w:p w14:paraId="21543CE0" w14:textId="77777777" w:rsidR="00CB7DC2" w:rsidRPr="00CB7DC2" w:rsidRDefault="00CB7DC2" w:rsidP="00CB7DC2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CB7DC2">
              <w:rPr>
                <w:rFonts w:eastAsia="黑体"/>
                <w:spacing w:val="-2"/>
                <w:sz w:val="24"/>
                <w:szCs w:val="24"/>
              </w:rPr>
              <w:t>单位和职务</w:t>
            </w:r>
          </w:p>
        </w:tc>
        <w:tc>
          <w:tcPr>
            <w:tcW w:w="3127" w:type="dxa"/>
            <w:vAlign w:val="center"/>
          </w:tcPr>
          <w:p w14:paraId="37B0265B" w14:textId="77777777" w:rsidR="00CB7DC2" w:rsidRPr="00CB7DC2" w:rsidRDefault="00CB7DC2" w:rsidP="00CB7DC2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CB7DC2">
              <w:rPr>
                <w:rFonts w:eastAsia="黑体"/>
                <w:spacing w:val="-2"/>
                <w:sz w:val="24"/>
                <w:szCs w:val="24"/>
              </w:rPr>
              <w:t>联系方式</w:t>
            </w:r>
          </w:p>
        </w:tc>
      </w:tr>
      <w:tr w:rsidR="00CB7DC2" w:rsidRPr="00CB7DC2" w14:paraId="20F30614" w14:textId="77777777" w:rsidTr="004244A4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011970AA" w14:textId="77777777" w:rsidR="00CB7DC2" w:rsidRPr="00CB7DC2" w:rsidRDefault="00CB7DC2" w:rsidP="00CB7DC2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4803CA0D" w14:textId="77777777" w:rsidR="00CB7DC2" w:rsidRPr="00CB7DC2" w:rsidRDefault="00CB7DC2" w:rsidP="00CB7DC2">
            <w:pPr>
              <w:ind w:left="1075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546B3994" w14:textId="77777777" w:rsidR="00CB7DC2" w:rsidRPr="00CB7DC2" w:rsidRDefault="00CB7DC2" w:rsidP="00CB7DC2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27" w:type="dxa"/>
            <w:vAlign w:val="center"/>
          </w:tcPr>
          <w:p w14:paraId="308CB470" w14:textId="77777777" w:rsidR="00CB7DC2" w:rsidRPr="00CB7DC2" w:rsidRDefault="00CB7DC2" w:rsidP="00CB7DC2">
            <w:pPr>
              <w:ind w:left="76" w:right="16" w:hanging="24"/>
              <w:rPr>
                <w:rFonts w:eastAsia="仿宋_GB2312"/>
                <w:sz w:val="24"/>
                <w:szCs w:val="24"/>
              </w:rPr>
            </w:pPr>
          </w:p>
        </w:tc>
      </w:tr>
      <w:tr w:rsidR="00CB7DC2" w:rsidRPr="00CB7DC2" w14:paraId="5B80929F" w14:textId="77777777" w:rsidTr="004244A4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263CFB7E" w14:textId="77777777" w:rsidR="00CB7DC2" w:rsidRPr="00CB7DC2" w:rsidRDefault="00CB7DC2" w:rsidP="00CB7DC2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0C88DC88" w14:textId="77777777" w:rsidR="00CB7DC2" w:rsidRPr="00CB7DC2" w:rsidRDefault="00CB7DC2" w:rsidP="00CB7DC2">
            <w:pPr>
              <w:ind w:left="1075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7980F304" w14:textId="77777777" w:rsidR="00CB7DC2" w:rsidRPr="00CB7DC2" w:rsidRDefault="00CB7DC2" w:rsidP="00CB7DC2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27" w:type="dxa"/>
            <w:vAlign w:val="center"/>
          </w:tcPr>
          <w:p w14:paraId="62F7E7B2" w14:textId="77777777" w:rsidR="00CB7DC2" w:rsidRPr="00CB7DC2" w:rsidRDefault="00CB7DC2" w:rsidP="00CB7DC2">
            <w:pPr>
              <w:ind w:left="76" w:right="16" w:hanging="24"/>
              <w:rPr>
                <w:rFonts w:eastAsia="仿宋_GB2312"/>
                <w:sz w:val="24"/>
                <w:szCs w:val="24"/>
              </w:rPr>
            </w:pPr>
          </w:p>
        </w:tc>
      </w:tr>
      <w:tr w:rsidR="00CB7DC2" w:rsidRPr="00CB7DC2" w14:paraId="3C23B3F8" w14:textId="77777777" w:rsidTr="004244A4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6E85BA5F" w14:textId="77777777" w:rsidR="00CB7DC2" w:rsidRPr="00CB7DC2" w:rsidRDefault="00CB7DC2" w:rsidP="00CB7DC2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1B4BBBD6" w14:textId="77777777" w:rsidR="00CB7DC2" w:rsidRPr="00CB7DC2" w:rsidRDefault="00CB7DC2" w:rsidP="00CB7DC2">
            <w:pPr>
              <w:ind w:left="1075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4371B4D1" w14:textId="77777777" w:rsidR="00CB7DC2" w:rsidRPr="00CB7DC2" w:rsidRDefault="00CB7DC2" w:rsidP="00CB7DC2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27" w:type="dxa"/>
            <w:vAlign w:val="center"/>
          </w:tcPr>
          <w:p w14:paraId="7C3298FA" w14:textId="77777777" w:rsidR="00CB7DC2" w:rsidRPr="00CB7DC2" w:rsidRDefault="00CB7DC2" w:rsidP="00CB7DC2">
            <w:pPr>
              <w:ind w:left="76" w:right="16" w:hanging="24"/>
              <w:rPr>
                <w:rFonts w:eastAsia="仿宋_GB2312"/>
                <w:sz w:val="24"/>
                <w:szCs w:val="24"/>
              </w:rPr>
            </w:pPr>
          </w:p>
        </w:tc>
      </w:tr>
      <w:tr w:rsidR="00CB7DC2" w:rsidRPr="00CB7DC2" w14:paraId="6BFF7CC0" w14:textId="77777777" w:rsidTr="004244A4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40BC0264" w14:textId="77777777" w:rsidR="00CB7DC2" w:rsidRPr="00CB7DC2" w:rsidRDefault="00CB7DC2" w:rsidP="00CB7DC2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07B4933E" w14:textId="77777777" w:rsidR="00CB7DC2" w:rsidRPr="00CB7DC2" w:rsidRDefault="00CB7DC2" w:rsidP="00CB7DC2">
            <w:pPr>
              <w:ind w:left="1075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35816DFE" w14:textId="77777777" w:rsidR="00CB7DC2" w:rsidRPr="00CB7DC2" w:rsidRDefault="00CB7DC2" w:rsidP="00CB7DC2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27" w:type="dxa"/>
            <w:vAlign w:val="center"/>
          </w:tcPr>
          <w:p w14:paraId="41657327" w14:textId="77777777" w:rsidR="00CB7DC2" w:rsidRPr="00CB7DC2" w:rsidRDefault="00CB7DC2" w:rsidP="00CB7DC2">
            <w:pPr>
              <w:ind w:left="76" w:right="16" w:hanging="24"/>
              <w:rPr>
                <w:rFonts w:eastAsia="仿宋_GB2312"/>
                <w:sz w:val="24"/>
                <w:szCs w:val="24"/>
              </w:rPr>
            </w:pPr>
          </w:p>
        </w:tc>
      </w:tr>
      <w:tr w:rsidR="00CB7DC2" w:rsidRPr="00CB7DC2" w14:paraId="5B11852E" w14:textId="77777777" w:rsidTr="004244A4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4361CCEF" w14:textId="77777777" w:rsidR="00CB7DC2" w:rsidRPr="00CB7DC2" w:rsidRDefault="00CB7DC2" w:rsidP="00CB7DC2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19FFB7FB" w14:textId="77777777" w:rsidR="00CB7DC2" w:rsidRPr="00CB7DC2" w:rsidRDefault="00CB7DC2" w:rsidP="00CB7DC2">
            <w:pPr>
              <w:ind w:left="1075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0241D2C8" w14:textId="77777777" w:rsidR="00CB7DC2" w:rsidRPr="00CB7DC2" w:rsidRDefault="00CB7DC2" w:rsidP="00CB7DC2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27" w:type="dxa"/>
            <w:vAlign w:val="center"/>
          </w:tcPr>
          <w:p w14:paraId="323FF7C8" w14:textId="77777777" w:rsidR="00CB7DC2" w:rsidRPr="00CB7DC2" w:rsidRDefault="00CB7DC2" w:rsidP="00CB7DC2">
            <w:pPr>
              <w:ind w:left="76" w:right="16" w:hanging="24"/>
              <w:rPr>
                <w:rFonts w:eastAsia="仿宋_GB2312"/>
                <w:sz w:val="24"/>
                <w:szCs w:val="24"/>
              </w:rPr>
            </w:pPr>
          </w:p>
        </w:tc>
      </w:tr>
      <w:tr w:rsidR="00CB7DC2" w:rsidRPr="00CB7DC2" w14:paraId="0A627B40" w14:textId="77777777" w:rsidTr="004244A4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4A2F182B" w14:textId="77777777" w:rsidR="00CB7DC2" w:rsidRPr="00CB7DC2" w:rsidRDefault="00CB7DC2" w:rsidP="00CB7DC2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0BBEF707" w14:textId="77777777" w:rsidR="00CB7DC2" w:rsidRPr="00CB7DC2" w:rsidRDefault="00CB7DC2" w:rsidP="00CB7DC2">
            <w:pPr>
              <w:ind w:left="1075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38176D02" w14:textId="77777777" w:rsidR="00CB7DC2" w:rsidRPr="00CB7DC2" w:rsidRDefault="00CB7DC2" w:rsidP="00CB7DC2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127" w:type="dxa"/>
            <w:vAlign w:val="center"/>
          </w:tcPr>
          <w:p w14:paraId="75BDB8AB" w14:textId="77777777" w:rsidR="00CB7DC2" w:rsidRPr="00CB7DC2" w:rsidRDefault="00CB7DC2" w:rsidP="00CB7DC2">
            <w:pPr>
              <w:ind w:left="76" w:right="16" w:hanging="24"/>
              <w:rPr>
                <w:rFonts w:eastAsia="仿宋_GB2312"/>
                <w:sz w:val="24"/>
                <w:szCs w:val="24"/>
              </w:rPr>
            </w:pPr>
          </w:p>
        </w:tc>
      </w:tr>
      <w:tr w:rsidR="00CB7DC2" w:rsidRPr="00CB7DC2" w14:paraId="0F8FAA8B" w14:textId="77777777" w:rsidTr="004244A4">
        <w:trPr>
          <w:trHeight w:val="617"/>
          <w:jc w:val="center"/>
        </w:trPr>
        <w:tc>
          <w:tcPr>
            <w:tcW w:w="9782" w:type="dxa"/>
            <w:gridSpan w:val="4"/>
            <w:vAlign w:val="center"/>
          </w:tcPr>
          <w:p w14:paraId="7F1EF4ED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  <w:r w:rsidRPr="00CB7DC2">
              <w:rPr>
                <w:rFonts w:eastAsia="黑体"/>
                <w:sz w:val="24"/>
              </w:rPr>
              <w:t>一、案例摘要以及关键词</w:t>
            </w:r>
            <w:r w:rsidRPr="00CB7DC2">
              <w:rPr>
                <w:rFonts w:ascii="楷体_GB2312" w:eastAsia="楷体_GB2312" w:hint="eastAsia"/>
                <w:color w:val="000000"/>
                <w:sz w:val="24"/>
              </w:rPr>
              <w:t>（500字左右，简要概括案例的主要内容，关键词3-5个）</w:t>
            </w:r>
          </w:p>
          <w:p w14:paraId="61A72E84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65B0790F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3E211EFF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17AF01B8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2FE1A498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7E743042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4A6C5A66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39D4CFCD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3434AFA9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6443A51C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1221FE4A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3D250B90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5139735F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240BD81C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756E606B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2675D632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11A6F03E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4C5B3737" w14:textId="77777777" w:rsidR="00CB7DC2" w:rsidRPr="00CB7DC2" w:rsidRDefault="00CB7DC2" w:rsidP="00CB7DC2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626217C3" w14:textId="77777777" w:rsidR="00CB7DC2" w:rsidRPr="00CB7DC2" w:rsidRDefault="00CB7DC2" w:rsidP="00CB7DC2">
            <w:pPr>
              <w:ind w:right="16"/>
              <w:rPr>
                <w:rFonts w:eastAsia="楷体_GB2312"/>
                <w:color w:val="000000"/>
                <w:sz w:val="24"/>
              </w:rPr>
            </w:pPr>
          </w:p>
          <w:p w14:paraId="68368B6C" w14:textId="77777777" w:rsidR="00CB7DC2" w:rsidRPr="00CB7DC2" w:rsidRDefault="00CB7DC2" w:rsidP="00CB7DC2">
            <w:pPr>
              <w:ind w:right="16"/>
              <w:rPr>
                <w:rFonts w:eastAsia="楷体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CB7DC2" w:rsidRPr="00CB7DC2" w14:paraId="10AFB080" w14:textId="77777777" w:rsidTr="004244A4">
        <w:trPr>
          <w:trHeight w:val="12414"/>
          <w:jc w:val="center"/>
        </w:trPr>
        <w:tc>
          <w:tcPr>
            <w:tcW w:w="9782" w:type="dxa"/>
            <w:gridSpan w:val="4"/>
          </w:tcPr>
          <w:p w14:paraId="158E5716" w14:textId="77777777" w:rsidR="00CB7DC2" w:rsidRPr="00CB7DC2" w:rsidRDefault="00CB7DC2" w:rsidP="00CB7DC2">
            <w:pPr>
              <w:spacing w:beforeLines="50" w:before="156"/>
              <w:rPr>
                <w:rFonts w:eastAsia="仿宋_GB2312"/>
                <w:color w:val="000000"/>
                <w:sz w:val="24"/>
              </w:rPr>
            </w:pPr>
            <w:r w:rsidRPr="00CB7DC2">
              <w:rPr>
                <w:rFonts w:eastAsia="黑体"/>
                <w:sz w:val="24"/>
              </w:rPr>
              <w:lastRenderedPageBreak/>
              <w:t>二、案例正文</w:t>
            </w:r>
            <w:r w:rsidRPr="00CB7DC2">
              <w:rPr>
                <w:rFonts w:ascii="楷体_GB2312" w:eastAsia="楷体_GB2312" w:hint="eastAsia"/>
                <w:color w:val="000000"/>
                <w:sz w:val="24"/>
              </w:rPr>
              <w:t>（3500-4000字，主要包括案例背景、主要做法、取得成效，可另附页）</w:t>
            </w:r>
          </w:p>
        </w:tc>
      </w:tr>
      <w:tr w:rsidR="00CB7DC2" w:rsidRPr="00CB7DC2" w14:paraId="22DE3C31" w14:textId="77777777" w:rsidTr="004244A4">
        <w:trPr>
          <w:trHeight w:val="9283"/>
          <w:jc w:val="center"/>
        </w:trPr>
        <w:tc>
          <w:tcPr>
            <w:tcW w:w="9782" w:type="dxa"/>
            <w:gridSpan w:val="4"/>
            <w:vAlign w:val="center"/>
          </w:tcPr>
          <w:p w14:paraId="3F12D93F" w14:textId="77777777" w:rsidR="00CB7DC2" w:rsidRPr="00CB7DC2" w:rsidRDefault="00CB7DC2" w:rsidP="00CB7DC2">
            <w:pPr>
              <w:spacing w:before="72"/>
              <w:ind w:left="52" w:right="16"/>
              <w:rPr>
                <w:rFonts w:ascii="楷体_GB2312" w:eastAsia="楷体_GB2312"/>
                <w:color w:val="000000"/>
                <w:sz w:val="24"/>
              </w:rPr>
            </w:pPr>
            <w:r w:rsidRPr="00CB7DC2">
              <w:rPr>
                <w:rFonts w:eastAsia="黑体"/>
                <w:sz w:val="24"/>
              </w:rPr>
              <w:lastRenderedPageBreak/>
              <w:t>三、经验启示</w:t>
            </w:r>
            <w:r w:rsidRPr="00CB7DC2">
              <w:rPr>
                <w:rFonts w:ascii="楷体_GB2312" w:eastAsia="楷体_GB2312" w:hint="eastAsia"/>
                <w:color w:val="000000"/>
                <w:sz w:val="24"/>
              </w:rPr>
              <w:t>（500字左右，根据需要对案例进行精辟总结，并从理论和实践两个层面提炼出可以推广的经验）</w:t>
            </w:r>
          </w:p>
          <w:p w14:paraId="512508F2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14D51B8F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4E8F0927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605EEC97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34A74B60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110378A5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4D381274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7B28D509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6881C5DC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5590720C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21740A22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7BB570AC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7AB06AC5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5CFD042C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7195E885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1F061CAC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4886AAC1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715197C2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6237F206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174CB676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75007E04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2EEF65A7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311B776F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05C1A6E8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712CD3FE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5FCD9C93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6DFCA36B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10162EEB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3E12A857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6CD0E992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  <w:p w14:paraId="259D6952" w14:textId="77777777" w:rsidR="00CB7DC2" w:rsidRPr="00CB7DC2" w:rsidRDefault="00CB7DC2" w:rsidP="00CB7DC2">
            <w:pPr>
              <w:spacing w:before="72"/>
              <w:ind w:left="52" w:right="16"/>
              <w:rPr>
                <w:rFonts w:eastAsia="黑体"/>
                <w:sz w:val="24"/>
              </w:rPr>
            </w:pPr>
          </w:p>
        </w:tc>
      </w:tr>
      <w:tr w:rsidR="00CB7DC2" w:rsidRPr="00CB7DC2" w14:paraId="66BE3632" w14:textId="77777777" w:rsidTr="004244A4">
        <w:trPr>
          <w:trHeight w:val="2252"/>
          <w:jc w:val="center"/>
        </w:trPr>
        <w:tc>
          <w:tcPr>
            <w:tcW w:w="9782" w:type="dxa"/>
            <w:gridSpan w:val="4"/>
            <w:vAlign w:val="center"/>
          </w:tcPr>
          <w:p w14:paraId="42B7EFA1" w14:textId="77777777" w:rsidR="00CB7DC2" w:rsidRPr="00CB7DC2" w:rsidRDefault="00CB7DC2" w:rsidP="00CB7DC2">
            <w:pPr>
              <w:spacing w:before="72"/>
              <w:ind w:left="52" w:right="16"/>
              <w:rPr>
                <w:rFonts w:ascii="楷体_GB2312" w:eastAsia="楷体_GB2312"/>
                <w:sz w:val="24"/>
              </w:rPr>
            </w:pPr>
            <w:r w:rsidRPr="00CB7DC2">
              <w:rPr>
                <w:rFonts w:eastAsia="黑体"/>
                <w:sz w:val="24"/>
              </w:rPr>
              <w:lastRenderedPageBreak/>
              <w:t>四、相关附件</w:t>
            </w:r>
            <w:r w:rsidRPr="00CB7DC2">
              <w:rPr>
                <w:rFonts w:ascii="楷体_GB2312" w:eastAsia="楷体_GB2312" w:hint="eastAsia"/>
                <w:sz w:val="24"/>
              </w:rPr>
              <w:t>（案例相关的照片、文件、新闻报道等材料，可在此列出条目，以单独的文件一并报送）</w:t>
            </w:r>
          </w:p>
          <w:p w14:paraId="2570C670" w14:textId="77777777" w:rsidR="00CB7DC2" w:rsidRPr="00CB7DC2" w:rsidRDefault="00CB7DC2" w:rsidP="00CB7DC2">
            <w:pPr>
              <w:spacing w:before="72"/>
              <w:ind w:left="51" w:right="17" w:firstLineChars="200" w:firstLine="480"/>
              <w:rPr>
                <w:rFonts w:eastAsia="仿宋_GB2312"/>
                <w:color w:val="C00000"/>
                <w:sz w:val="24"/>
              </w:rPr>
            </w:pPr>
            <w:r w:rsidRPr="00CB7DC2">
              <w:rPr>
                <w:rFonts w:eastAsia="仿宋_GB2312"/>
                <w:color w:val="C00000"/>
                <w:sz w:val="24"/>
              </w:rPr>
              <w:t>1.</w:t>
            </w:r>
          </w:p>
          <w:p w14:paraId="72796D15" w14:textId="77777777" w:rsidR="00CB7DC2" w:rsidRPr="00CB7DC2" w:rsidRDefault="00CB7DC2" w:rsidP="00CB7DC2">
            <w:pPr>
              <w:spacing w:before="72"/>
              <w:ind w:left="51" w:right="17" w:firstLineChars="200" w:firstLine="480"/>
              <w:rPr>
                <w:rFonts w:eastAsia="仿宋_GB2312"/>
                <w:color w:val="C00000"/>
                <w:sz w:val="24"/>
              </w:rPr>
            </w:pPr>
            <w:r w:rsidRPr="00CB7DC2">
              <w:rPr>
                <w:rFonts w:eastAsia="仿宋_GB2312"/>
                <w:color w:val="C00000"/>
                <w:sz w:val="24"/>
              </w:rPr>
              <w:t>2.</w:t>
            </w:r>
          </w:p>
          <w:p w14:paraId="375AB9E3" w14:textId="77777777" w:rsidR="00CB7DC2" w:rsidRPr="00CB7DC2" w:rsidRDefault="00CB7DC2" w:rsidP="00CB7DC2">
            <w:pPr>
              <w:spacing w:before="72"/>
              <w:ind w:left="51" w:right="17" w:firstLineChars="200" w:firstLine="480"/>
              <w:rPr>
                <w:rFonts w:eastAsia="仿宋_GB2312"/>
                <w:color w:val="C00000"/>
                <w:sz w:val="24"/>
              </w:rPr>
            </w:pPr>
            <w:r w:rsidRPr="00CB7DC2">
              <w:rPr>
                <w:rFonts w:eastAsia="仿宋_GB2312"/>
                <w:color w:val="C00000"/>
                <w:sz w:val="24"/>
              </w:rPr>
              <w:t>3.</w:t>
            </w:r>
          </w:p>
          <w:p w14:paraId="2E9A0BAA" w14:textId="77777777" w:rsidR="00CB7DC2" w:rsidRPr="00CB7DC2" w:rsidRDefault="00CB7DC2" w:rsidP="00CB7DC2">
            <w:pPr>
              <w:spacing w:before="72"/>
              <w:ind w:left="51" w:right="17" w:firstLineChars="200" w:firstLine="480"/>
              <w:rPr>
                <w:rFonts w:eastAsia="仿宋_GB2312"/>
                <w:color w:val="C00000"/>
                <w:sz w:val="24"/>
              </w:rPr>
            </w:pPr>
            <w:r w:rsidRPr="00CB7DC2">
              <w:rPr>
                <w:rFonts w:eastAsia="仿宋_GB2312"/>
                <w:color w:val="C00000"/>
                <w:sz w:val="24"/>
              </w:rPr>
              <w:t>……</w:t>
            </w:r>
          </w:p>
        </w:tc>
      </w:tr>
      <w:tr w:rsidR="00CB7DC2" w:rsidRPr="00CB7DC2" w14:paraId="5405A912" w14:textId="77777777" w:rsidTr="004244A4">
        <w:trPr>
          <w:trHeight w:val="2823"/>
          <w:jc w:val="center"/>
        </w:trPr>
        <w:tc>
          <w:tcPr>
            <w:tcW w:w="9782" w:type="dxa"/>
            <w:gridSpan w:val="4"/>
            <w:vAlign w:val="center"/>
          </w:tcPr>
          <w:p w14:paraId="2A321A45" w14:textId="77777777" w:rsidR="00CB7DC2" w:rsidRPr="00CB7DC2" w:rsidRDefault="00CB7DC2" w:rsidP="00CB7DC2">
            <w:pPr>
              <w:spacing w:before="78"/>
              <w:jc w:val="left"/>
              <w:rPr>
                <w:rFonts w:eastAsia="黑体"/>
                <w:snapToGrid w:val="0"/>
                <w:color w:val="000000"/>
                <w:sz w:val="24"/>
                <w:szCs w:val="24"/>
              </w:rPr>
            </w:pPr>
            <w:r w:rsidRPr="00CB7DC2">
              <w:rPr>
                <w:rFonts w:eastAsia="黑体"/>
                <w:snapToGrid w:val="0"/>
                <w:color w:val="000000"/>
                <w:sz w:val="24"/>
                <w:szCs w:val="24"/>
              </w:rPr>
              <w:t>五、推荐单位承诺和声明</w:t>
            </w:r>
          </w:p>
          <w:p w14:paraId="5F269771" w14:textId="77777777" w:rsidR="00CB7DC2" w:rsidRPr="00CB7DC2" w:rsidRDefault="00CB7DC2" w:rsidP="00CB7DC2">
            <w:pPr>
              <w:spacing w:before="78"/>
              <w:ind w:leftChars="100" w:left="210" w:firstLineChars="200" w:firstLine="480"/>
              <w:jc w:val="left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1.</w:t>
            </w: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本单位对以上填报内容及所附材料的真实性、准确性负责。</w:t>
            </w:r>
          </w:p>
          <w:p w14:paraId="668CA3BD" w14:textId="77777777" w:rsidR="00CB7DC2" w:rsidRPr="00CB7DC2" w:rsidRDefault="00CB7DC2" w:rsidP="00CB7DC2">
            <w:pPr>
              <w:spacing w:before="78"/>
              <w:ind w:leftChars="100" w:left="210" w:firstLineChars="200" w:firstLine="480"/>
              <w:jc w:val="left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2.</w:t>
            </w: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所提供资料符合国家、行业及本单位相关安全保密规定。</w:t>
            </w:r>
          </w:p>
          <w:p w14:paraId="3C7273C2" w14:textId="77777777" w:rsidR="00CB7DC2" w:rsidRPr="00CB7DC2" w:rsidRDefault="00CB7DC2" w:rsidP="00CB7DC2">
            <w:pPr>
              <w:spacing w:before="78"/>
              <w:ind w:leftChars="100" w:left="210" w:firstLineChars="200" w:firstLine="480"/>
              <w:jc w:val="left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3.</w:t>
            </w: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所提供资料内容不涉及商业秘密、不存在侵权情形。</w:t>
            </w:r>
          </w:p>
          <w:p w14:paraId="0DCFBB1D" w14:textId="77777777" w:rsidR="00CB7DC2" w:rsidRPr="00CB7DC2" w:rsidRDefault="00CB7DC2" w:rsidP="00CB7DC2">
            <w:pPr>
              <w:spacing w:before="78"/>
              <w:ind w:leftChars="100" w:left="210" w:firstLineChars="200" w:firstLine="480"/>
              <w:jc w:val="left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4.</w:t>
            </w: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所有内容均可用于公开宣传和展示。</w:t>
            </w:r>
          </w:p>
          <w:p w14:paraId="7549EEA5" w14:textId="77777777" w:rsidR="00CB7DC2" w:rsidRPr="00CB7DC2" w:rsidRDefault="00CB7DC2" w:rsidP="00CB7DC2">
            <w:pPr>
              <w:spacing w:before="78"/>
              <w:ind w:right="2160" w:firstLineChars="200" w:firstLine="480"/>
              <w:jc w:val="right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</w:p>
          <w:p w14:paraId="3055291A" w14:textId="77777777" w:rsidR="00CB7DC2" w:rsidRPr="00CB7DC2" w:rsidRDefault="00CB7DC2" w:rsidP="00CB7DC2">
            <w:pPr>
              <w:spacing w:before="78"/>
              <w:ind w:right="2160" w:firstLineChars="200" w:firstLine="480"/>
              <w:jc w:val="right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单位公章：</w:t>
            </w:r>
          </w:p>
          <w:p w14:paraId="4E169958" w14:textId="77777777" w:rsidR="00CB7DC2" w:rsidRPr="00CB7DC2" w:rsidRDefault="00CB7DC2" w:rsidP="00CB7DC2">
            <w:pPr>
              <w:wordWrap w:val="0"/>
              <w:spacing w:before="78"/>
              <w:ind w:right="1680" w:firstLineChars="200" w:firstLine="480"/>
              <w:jc w:val="right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年</w:t>
            </w: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月</w:t>
            </w: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日</w:t>
            </w:r>
          </w:p>
        </w:tc>
      </w:tr>
      <w:tr w:rsidR="00CB7DC2" w:rsidRPr="00CB7DC2" w14:paraId="6BADA417" w14:textId="77777777" w:rsidTr="004244A4">
        <w:trPr>
          <w:trHeight w:val="1389"/>
          <w:jc w:val="center"/>
        </w:trPr>
        <w:tc>
          <w:tcPr>
            <w:tcW w:w="9782" w:type="dxa"/>
            <w:gridSpan w:val="4"/>
            <w:vAlign w:val="center"/>
          </w:tcPr>
          <w:p w14:paraId="78340B26" w14:textId="77777777" w:rsidR="00CB7DC2" w:rsidRPr="00CB7DC2" w:rsidRDefault="00CB7DC2" w:rsidP="00CB7DC2">
            <w:pPr>
              <w:spacing w:before="78"/>
              <w:jc w:val="left"/>
              <w:rPr>
                <w:rFonts w:eastAsia="黑体"/>
                <w:snapToGrid w:val="0"/>
                <w:color w:val="000000"/>
                <w:sz w:val="24"/>
                <w:szCs w:val="24"/>
              </w:rPr>
            </w:pPr>
            <w:r w:rsidRPr="00CB7DC2">
              <w:rPr>
                <w:rFonts w:eastAsia="黑体"/>
                <w:snapToGrid w:val="0"/>
                <w:color w:val="000000"/>
                <w:sz w:val="24"/>
                <w:szCs w:val="24"/>
              </w:rPr>
              <w:t>六、单位推荐意见</w:t>
            </w:r>
          </w:p>
          <w:p w14:paraId="7F9CBB6B" w14:textId="77777777" w:rsidR="00CB7DC2" w:rsidRPr="00CB7DC2" w:rsidRDefault="00CB7DC2" w:rsidP="00CB7DC2">
            <w:pPr>
              <w:spacing w:before="78"/>
              <w:ind w:leftChars="100" w:left="210" w:firstLineChars="200" w:firstLine="480"/>
              <w:jc w:val="left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</w:p>
          <w:p w14:paraId="3ACEF993" w14:textId="77777777" w:rsidR="00CB7DC2" w:rsidRPr="00CB7DC2" w:rsidRDefault="00CB7DC2" w:rsidP="00CB7DC2">
            <w:pPr>
              <w:spacing w:before="78"/>
              <w:ind w:leftChars="100" w:left="210" w:firstLineChars="200" w:firstLine="480"/>
              <w:jc w:val="left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</w:p>
          <w:p w14:paraId="31494010" w14:textId="77777777" w:rsidR="00CB7DC2" w:rsidRPr="00CB7DC2" w:rsidRDefault="00CB7DC2" w:rsidP="00CB7DC2">
            <w:pPr>
              <w:spacing w:before="78"/>
              <w:ind w:leftChars="100" w:left="210" w:firstLineChars="200" w:firstLine="480"/>
              <w:jc w:val="left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签字：</w:t>
            </w:r>
          </w:p>
          <w:p w14:paraId="622B8079" w14:textId="77777777" w:rsidR="00CB7DC2" w:rsidRPr="00CB7DC2" w:rsidRDefault="00CB7DC2" w:rsidP="00CB7DC2">
            <w:pPr>
              <w:spacing w:before="78"/>
              <w:ind w:right="2160" w:firstLineChars="200" w:firstLine="480"/>
              <w:jc w:val="right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</w:p>
          <w:p w14:paraId="39EC99EB" w14:textId="77777777" w:rsidR="00CB7DC2" w:rsidRPr="00CB7DC2" w:rsidRDefault="00CB7DC2" w:rsidP="00CB7DC2">
            <w:pPr>
              <w:spacing w:before="78"/>
              <w:ind w:right="2160" w:firstLineChars="200" w:firstLine="480"/>
              <w:jc w:val="right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单位公章：</w:t>
            </w:r>
          </w:p>
          <w:p w14:paraId="44D99ECB" w14:textId="77777777" w:rsidR="00CB7DC2" w:rsidRPr="00CB7DC2" w:rsidRDefault="00CB7DC2" w:rsidP="00CB7DC2">
            <w:pPr>
              <w:spacing w:before="78"/>
              <w:ind w:right="1680" w:firstLineChars="200" w:firstLine="480"/>
              <w:jc w:val="right"/>
              <w:rPr>
                <w:rFonts w:eastAsia="仿宋_GB2312"/>
                <w:snapToGrid w:val="0"/>
                <w:color w:val="000000"/>
                <w:sz w:val="24"/>
                <w:szCs w:val="24"/>
              </w:rPr>
            </w:pP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年</w:t>
            </w: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月</w:t>
            </w: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CB7DC2">
              <w:rPr>
                <w:rFonts w:eastAsia="仿宋_GB2312"/>
                <w:snapToGrid w:val="0"/>
                <w:color w:val="000000"/>
                <w:sz w:val="24"/>
                <w:szCs w:val="24"/>
              </w:rPr>
              <w:t>日</w:t>
            </w:r>
          </w:p>
        </w:tc>
      </w:tr>
    </w:tbl>
    <w:p w14:paraId="7F7CF818" w14:textId="77777777" w:rsidR="00CB7DC2" w:rsidRPr="00CB7DC2" w:rsidRDefault="00CB7DC2" w:rsidP="00CB7DC2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7949D05D" w14:textId="77777777" w:rsidR="00851667" w:rsidRDefault="00851667"/>
    <w:sectPr w:rsidR="00851667">
      <w:footerReference w:type="default" r:id="rId5"/>
      <w:pgSz w:w="11906" w:h="16838"/>
      <w:pgMar w:top="2098" w:right="1474" w:bottom="1985" w:left="1588" w:header="851" w:footer="992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宋体"/>
    <w:charset w:val="86"/>
    <w:family w:val="auto"/>
    <w:pitch w:val="default"/>
    <w:sig w:usb0="00000000" w:usb1="00000000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A6BA" w14:textId="77777777" w:rsidR="00CB7DC2" w:rsidRDefault="00CB7DC2">
    <w:pPr>
      <w:pStyle w:val="a3"/>
      <w:spacing w:before="1" w:line="21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BE64" w14:textId="77777777" w:rsidR="00B37355" w:rsidRDefault="00CB7DC2">
    <w:pPr>
      <w:pStyle w:val="a3"/>
      <w:tabs>
        <w:tab w:val="center" w:pos="4422"/>
      </w:tabs>
      <w:spacing w:before="1" w:line="21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26B99" wp14:editId="1DA6C8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A250FC" w14:textId="77777777" w:rsidR="00B37355" w:rsidRDefault="00CB7DC2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26B9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Pia+8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7CA250FC" w14:textId="77777777" w:rsidR="00B37355" w:rsidRDefault="00CB7DC2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C2"/>
    <w:rsid w:val="00851667"/>
    <w:rsid w:val="00CB7DC2"/>
    <w:rsid w:val="00E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2947"/>
  <w15:chartTrackingRefBased/>
  <w15:docId w15:val="{4ABAE60F-9D19-42E3-B983-FDF6A6ED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B7DC2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CB7DC2"/>
  </w:style>
  <w:style w:type="paragraph" w:styleId="a5">
    <w:name w:val="footer"/>
    <w:basedOn w:val="a"/>
    <w:link w:val="a6"/>
    <w:uiPriority w:val="99"/>
    <w:qFormat/>
    <w:rsid w:val="00CB7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7DC2"/>
    <w:rPr>
      <w:sz w:val="18"/>
      <w:szCs w:val="18"/>
    </w:rPr>
  </w:style>
  <w:style w:type="table" w:customStyle="1" w:styleId="TableNormal">
    <w:name w:val="Table Normal"/>
    <w:unhideWhenUsed/>
    <w:qFormat/>
    <w:rsid w:val="00CB7DC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斯涵 李</dc:creator>
  <cp:keywords/>
  <dc:description/>
  <cp:lastModifiedBy>斯涵 李</cp:lastModifiedBy>
  <cp:revision>1</cp:revision>
  <dcterms:created xsi:type="dcterms:W3CDTF">2026-05-11T02:38:00Z</dcterms:created>
  <dcterms:modified xsi:type="dcterms:W3CDTF">2026-05-11T02:39:00Z</dcterms:modified>
</cp:coreProperties>
</file>